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97" w:rsidRPr="00331B97" w:rsidRDefault="00331B97" w:rsidP="00331B9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316EA" w:rsidRPr="00331B97" w:rsidRDefault="00E316EA" w:rsidP="00331B9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31B97">
        <w:rPr>
          <w:rFonts w:ascii="Times New Roman" w:hAnsi="Times New Roman" w:cs="Times New Roman"/>
          <w:b w:val="0"/>
          <w:sz w:val="28"/>
          <w:szCs w:val="28"/>
        </w:rPr>
        <w:t>ПРАВИТЕЛЬСТВО ЕВРЕЙСКОЙ АВТОНОМНОЙ ОБЛАСТИ</w:t>
      </w:r>
    </w:p>
    <w:p w:rsidR="00E316EA" w:rsidRPr="00331B97" w:rsidRDefault="00E316EA" w:rsidP="00331B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16EA" w:rsidRPr="00331B97" w:rsidRDefault="00E316EA" w:rsidP="00331B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1B9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31B97" w:rsidRDefault="00331B97" w:rsidP="00331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1B97" w:rsidRDefault="00331B97" w:rsidP="00331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1ABF" w:rsidRDefault="00331B97" w:rsidP="00C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B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r w:rsidR="006D088A">
        <w:rPr>
          <w:rFonts w:ascii="Times New Roman" w:hAnsi="Times New Roman" w:cs="Times New Roman"/>
          <w:sz w:val="28"/>
          <w:szCs w:val="28"/>
        </w:rPr>
        <w:t xml:space="preserve">Порядок оказания финансовой поддержки </w:t>
      </w:r>
      <w:r w:rsidR="006D088A" w:rsidRPr="00CE1ABF">
        <w:rPr>
          <w:rFonts w:ascii="Times New Roman" w:hAnsi="Times New Roman" w:cs="Times New Roman"/>
          <w:sz w:val="28"/>
          <w:szCs w:val="28"/>
        </w:rPr>
        <w:t>общественным объединениям, осуществляющим деятельность по социальной поддержке и защите отдельных категорий граждан в Еврейской автономной области</w:t>
      </w:r>
      <w:r w:rsidR="006D088A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CE1ABF">
        <w:rPr>
          <w:rFonts w:ascii="Times New Roman" w:hAnsi="Times New Roman" w:cs="Times New Roman"/>
          <w:sz w:val="28"/>
          <w:szCs w:val="28"/>
        </w:rPr>
        <w:t>постановление</w:t>
      </w:r>
      <w:r w:rsidR="006D088A">
        <w:rPr>
          <w:rFonts w:ascii="Times New Roman" w:hAnsi="Times New Roman" w:cs="Times New Roman"/>
          <w:sz w:val="28"/>
          <w:szCs w:val="28"/>
        </w:rPr>
        <w:t>м</w:t>
      </w:r>
      <w:r w:rsidRPr="00CE1ABF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24.05.2018 № 186-пп</w:t>
      </w:r>
    </w:p>
    <w:p w:rsidR="00CE1ABF" w:rsidRDefault="00CE1ABF" w:rsidP="00CE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8A" w:rsidRPr="00331B97" w:rsidRDefault="00CE1ABF" w:rsidP="006D0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C9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A15240" w:rsidRPr="001A5C9A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1A5C9A" w:rsidRPr="001A5C9A">
        <w:rPr>
          <w:rFonts w:ascii="Times New Roman" w:hAnsi="Times New Roman" w:cs="Times New Roman"/>
          <w:sz w:val="28"/>
          <w:szCs w:val="28"/>
        </w:rPr>
        <w:t xml:space="preserve">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="001A5C9A" w:rsidRPr="001A5C9A">
        <w:rPr>
          <w:rFonts w:ascii="Times New Roman" w:hAnsi="Times New Roman" w:cs="Times New Roman"/>
          <w:sz w:val="28"/>
          <w:szCs w:val="28"/>
        </w:rPr>
        <w:t>»</w:t>
      </w:r>
      <w:r w:rsidR="001A5C9A">
        <w:rPr>
          <w:rFonts w:ascii="Times New Roman" w:hAnsi="Times New Roman" w:cs="Times New Roman"/>
          <w:sz w:val="28"/>
          <w:szCs w:val="28"/>
        </w:rPr>
        <w:t xml:space="preserve">, </w:t>
      </w:r>
      <w:r w:rsidR="006D088A" w:rsidRPr="00331B97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E1ABF" w:rsidRDefault="006D088A" w:rsidP="006D08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31B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2480" w:rsidRDefault="00E12480" w:rsidP="00E12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CE1ABF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CE1AB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Порядок оказания финансовой поддержки </w:t>
      </w:r>
      <w:r w:rsidRPr="00CE1ABF">
        <w:rPr>
          <w:rFonts w:ascii="Times New Roman" w:hAnsi="Times New Roman" w:cs="Times New Roman"/>
          <w:sz w:val="28"/>
          <w:szCs w:val="28"/>
        </w:rPr>
        <w:t xml:space="preserve">общественным объединениям, осуществляющим деятельность по социальной поддержке </w:t>
      </w:r>
      <w:r w:rsidR="006469E3">
        <w:rPr>
          <w:rFonts w:ascii="Times New Roman" w:hAnsi="Times New Roman" w:cs="Times New Roman"/>
          <w:sz w:val="28"/>
          <w:szCs w:val="28"/>
        </w:rPr>
        <w:br/>
      </w:r>
      <w:r w:rsidRPr="00CE1ABF">
        <w:rPr>
          <w:rFonts w:ascii="Times New Roman" w:hAnsi="Times New Roman" w:cs="Times New Roman"/>
          <w:sz w:val="28"/>
          <w:szCs w:val="28"/>
        </w:rPr>
        <w:t>и защите отдельных категорий граждан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CE1AB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1ABF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24.05.2018 № 186-пп</w:t>
      </w:r>
      <w:r>
        <w:rPr>
          <w:rFonts w:ascii="Times New Roman" w:hAnsi="Times New Roman" w:cs="Times New Roman"/>
          <w:sz w:val="28"/>
          <w:szCs w:val="28"/>
        </w:rPr>
        <w:t xml:space="preserve"> следующий изменения и дополнения:</w:t>
      </w:r>
      <w:r w:rsidR="00A26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FDC" w:rsidRDefault="00A26FDC" w:rsidP="00E12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6469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3, 5, 8 </w:t>
      </w:r>
      <w:r w:rsidR="006469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9, 11 – 12, 15</w:t>
      </w:r>
      <w:r w:rsidR="006469E3">
        <w:rPr>
          <w:rFonts w:ascii="Times New Roman" w:hAnsi="Times New Roman" w:cs="Times New Roman"/>
          <w:sz w:val="28"/>
          <w:szCs w:val="28"/>
        </w:rPr>
        <w:t xml:space="preserve"> – 16</w:t>
      </w:r>
      <w:r>
        <w:rPr>
          <w:rFonts w:ascii="Times New Roman" w:hAnsi="Times New Roman" w:cs="Times New Roman"/>
          <w:sz w:val="28"/>
          <w:szCs w:val="28"/>
        </w:rPr>
        <w:t>, 21</w:t>
      </w:r>
      <w:r w:rsidR="006469E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23, 25</w:t>
      </w:r>
      <w:r w:rsidR="0047200D">
        <w:rPr>
          <w:rFonts w:ascii="Times New Roman" w:hAnsi="Times New Roman" w:cs="Times New Roman"/>
          <w:sz w:val="28"/>
          <w:szCs w:val="28"/>
        </w:rPr>
        <w:t xml:space="preserve"> </w:t>
      </w:r>
      <w:r w:rsidR="006469E3">
        <w:rPr>
          <w:rFonts w:ascii="Times New Roman" w:hAnsi="Times New Roman" w:cs="Times New Roman"/>
          <w:sz w:val="28"/>
          <w:szCs w:val="28"/>
        </w:rPr>
        <w:t>–</w:t>
      </w:r>
      <w:r w:rsidR="0047200D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 xml:space="preserve"> слово «комитет» в соответствующих падежах заменить словом «департамент» </w:t>
      </w:r>
      <w:r w:rsidR="006469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соответствующих падежах;</w:t>
      </w:r>
    </w:p>
    <w:p w:rsidR="00A26FDC" w:rsidRDefault="00A26FDC" w:rsidP="00E12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 слова «бюджетных ассигнований» заменить словами «лимитов бюджетных обязательств»;</w:t>
      </w:r>
    </w:p>
    <w:p w:rsidR="00A26FDC" w:rsidRDefault="00E44040" w:rsidP="00E12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00D">
        <w:rPr>
          <w:rFonts w:ascii="Times New Roman" w:hAnsi="Times New Roman" w:cs="Times New Roman"/>
          <w:sz w:val="28"/>
          <w:szCs w:val="28"/>
        </w:rPr>
        <w:t>в пункте 3 слова «документов, предусмотренных» заменить словами «заявок, содержащих документы, предусмотренные»</w:t>
      </w:r>
      <w:r w:rsidR="00190177">
        <w:rPr>
          <w:rFonts w:ascii="Times New Roman" w:hAnsi="Times New Roman" w:cs="Times New Roman"/>
          <w:sz w:val="28"/>
          <w:szCs w:val="28"/>
        </w:rPr>
        <w:t>;</w:t>
      </w:r>
    </w:p>
    <w:p w:rsidR="00190177" w:rsidRDefault="00190177" w:rsidP="00E12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6 слова «следующих документов» заменить словами «заявок, содержащих следующие документы»;</w:t>
      </w:r>
    </w:p>
    <w:p w:rsidR="00565BC5" w:rsidRDefault="00190177" w:rsidP="00E12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BC5">
        <w:rPr>
          <w:rFonts w:ascii="Times New Roman" w:hAnsi="Times New Roman" w:cs="Times New Roman"/>
          <w:sz w:val="28"/>
          <w:szCs w:val="28"/>
        </w:rPr>
        <w:t xml:space="preserve">абзац третий пункта 5 изложить в редакции: </w:t>
      </w:r>
    </w:p>
    <w:p w:rsidR="00190177" w:rsidRDefault="00565BC5" w:rsidP="004A6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на день подачи в департамент документов общественное объединение </w:t>
      </w:r>
      <w:r w:rsidR="004A670F">
        <w:rPr>
          <w:rFonts w:ascii="Times New Roman" w:hAnsi="Times New Roman" w:cs="Times New Roman"/>
          <w:sz w:val="28"/>
          <w:szCs w:val="28"/>
        </w:rPr>
        <w:t xml:space="preserve">не должно находиться в </w:t>
      </w:r>
      <w:proofErr w:type="gramStart"/>
      <w:r w:rsidR="004A670F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4A670F">
        <w:rPr>
          <w:rFonts w:ascii="Times New Roman" w:hAnsi="Times New Roman" w:cs="Times New Roman"/>
          <w:sz w:val="28"/>
          <w:szCs w:val="28"/>
        </w:rPr>
        <w:t xml:space="preserve"> реорганизации </w:t>
      </w:r>
      <w:r w:rsidR="006469E3">
        <w:rPr>
          <w:rFonts w:ascii="Times New Roman" w:hAnsi="Times New Roman" w:cs="Times New Roman"/>
          <w:sz w:val="28"/>
          <w:szCs w:val="28"/>
        </w:rPr>
        <w:br/>
      </w:r>
      <w:r w:rsidR="004A670F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общественному объединению, являющемуся участником отбора, другому юридическому лица), ликвидации, в отношении него не введена процедура банкротства, деятельность общественного объединения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670F">
        <w:rPr>
          <w:rFonts w:ascii="Times New Roman" w:hAnsi="Times New Roman" w:cs="Times New Roman"/>
          <w:sz w:val="28"/>
          <w:szCs w:val="28"/>
        </w:rPr>
        <w:t>;</w:t>
      </w:r>
    </w:p>
    <w:p w:rsidR="00953F57" w:rsidRDefault="00260D47" w:rsidP="004A6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F57">
        <w:rPr>
          <w:rFonts w:ascii="Times New Roman" w:hAnsi="Times New Roman" w:cs="Times New Roman"/>
          <w:sz w:val="28"/>
          <w:szCs w:val="28"/>
        </w:rPr>
        <w:t>после абзаца первого пункта 25 дополнить абзацем:</w:t>
      </w:r>
    </w:p>
    <w:p w:rsidR="00953F57" w:rsidRDefault="00953F57" w:rsidP="00953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«Общественному объединению устанавливается запрет приобретения средств иностранной валюты за счет субсидии из областного бюджета».</w:t>
      </w:r>
    </w:p>
    <w:p w:rsidR="005531D3" w:rsidRDefault="005531D3" w:rsidP="00553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531D3" w:rsidRDefault="005531D3" w:rsidP="00953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70F" w:rsidRDefault="004A670F" w:rsidP="004A6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458" w:rsidRDefault="00194458" w:rsidP="004A6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3C3" w:rsidRDefault="001D13C3" w:rsidP="001D13C3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6469E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469E3">
        <w:rPr>
          <w:rFonts w:ascii="Times New Roman" w:hAnsi="Times New Roman" w:cs="Times New Roman"/>
          <w:sz w:val="28"/>
          <w:szCs w:val="28"/>
        </w:rPr>
        <w:tab/>
      </w:r>
      <w:r w:rsidR="006469E3"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1D13C3" w:rsidSect="006469E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E3" w:rsidRDefault="006469E3" w:rsidP="006469E3">
      <w:pPr>
        <w:spacing w:after="0" w:line="240" w:lineRule="auto"/>
      </w:pPr>
      <w:r>
        <w:separator/>
      </w:r>
    </w:p>
  </w:endnote>
  <w:endnote w:type="continuationSeparator" w:id="0">
    <w:p w:rsidR="006469E3" w:rsidRDefault="006469E3" w:rsidP="0064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E3" w:rsidRDefault="006469E3" w:rsidP="006469E3">
      <w:pPr>
        <w:spacing w:after="0" w:line="240" w:lineRule="auto"/>
      </w:pPr>
      <w:r>
        <w:separator/>
      </w:r>
    </w:p>
  </w:footnote>
  <w:footnote w:type="continuationSeparator" w:id="0">
    <w:p w:rsidR="006469E3" w:rsidRDefault="006469E3" w:rsidP="00646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571021"/>
      <w:docPartObj>
        <w:docPartGallery w:val="Page Numbers (Top of Page)"/>
        <w:docPartUnique/>
      </w:docPartObj>
    </w:sdtPr>
    <w:sdtContent>
      <w:p w:rsidR="006469E3" w:rsidRDefault="006469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469E3" w:rsidRDefault="006469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5F6C"/>
    <w:multiLevelType w:val="hybridMultilevel"/>
    <w:tmpl w:val="72A45A6A"/>
    <w:lvl w:ilvl="0" w:tplc="19C4E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934E96"/>
    <w:multiLevelType w:val="hybridMultilevel"/>
    <w:tmpl w:val="54F6C692"/>
    <w:lvl w:ilvl="0" w:tplc="DA327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EA"/>
    <w:rsid w:val="000277B5"/>
    <w:rsid w:val="00190177"/>
    <w:rsid w:val="00194458"/>
    <w:rsid w:val="001A5C9A"/>
    <w:rsid w:val="001C31CC"/>
    <w:rsid w:val="001D13C3"/>
    <w:rsid w:val="00260D47"/>
    <w:rsid w:val="00331B97"/>
    <w:rsid w:val="0047200D"/>
    <w:rsid w:val="004A670F"/>
    <w:rsid w:val="005531D3"/>
    <w:rsid w:val="00565BC5"/>
    <w:rsid w:val="006469E3"/>
    <w:rsid w:val="006D088A"/>
    <w:rsid w:val="00817C81"/>
    <w:rsid w:val="0087744A"/>
    <w:rsid w:val="00915650"/>
    <w:rsid w:val="0095095E"/>
    <w:rsid w:val="00953F57"/>
    <w:rsid w:val="00A15240"/>
    <w:rsid w:val="00A26FDC"/>
    <w:rsid w:val="00AF4957"/>
    <w:rsid w:val="00CE1ABF"/>
    <w:rsid w:val="00E12480"/>
    <w:rsid w:val="00E316EA"/>
    <w:rsid w:val="00E44040"/>
    <w:rsid w:val="00F6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31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31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6D08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6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9E3"/>
  </w:style>
  <w:style w:type="paragraph" w:styleId="a6">
    <w:name w:val="footer"/>
    <w:basedOn w:val="a"/>
    <w:link w:val="a7"/>
    <w:uiPriority w:val="99"/>
    <w:unhideWhenUsed/>
    <w:rsid w:val="00646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31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31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6D08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6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9E3"/>
  </w:style>
  <w:style w:type="paragraph" w:styleId="a6">
    <w:name w:val="footer"/>
    <w:basedOn w:val="a"/>
    <w:link w:val="a7"/>
    <w:uiPriority w:val="99"/>
    <w:unhideWhenUsed/>
    <w:rsid w:val="00646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soc_116</dc:creator>
  <cp:lastModifiedBy>Спичак Татьяна Викторовна</cp:lastModifiedBy>
  <cp:revision>2</cp:revision>
  <cp:lastPrinted>2021-05-12T06:24:00Z</cp:lastPrinted>
  <dcterms:created xsi:type="dcterms:W3CDTF">2021-05-12T07:08:00Z</dcterms:created>
  <dcterms:modified xsi:type="dcterms:W3CDTF">2021-05-12T07:08:00Z</dcterms:modified>
</cp:coreProperties>
</file>